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5C" w:rsidRDefault="004F325C" w:rsidP="00627EFA">
      <w:pPr>
        <w:widowControl/>
        <w:autoSpaceDE/>
        <w:adjustRightInd/>
        <w:jc w:val="both"/>
        <w:rPr>
          <w:sz w:val="24"/>
          <w:szCs w:val="24"/>
        </w:rPr>
        <w:sectPr w:rsidR="004F325C" w:rsidSect="00A85073">
          <w:pgSz w:w="11906" w:h="16838"/>
          <w:pgMar w:top="170" w:right="567" w:bottom="1134" w:left="1134" w:header="709" w:footer="709" w:gutter="0"/>
          <w:cols w:space="708"/>
          <w:docGrid w:linePitch="360"/>
        </w:sectPr>
      </w:pPr>
    </w:p>
    <w:p w:rsidR="00AE1F4B" w:rsidRDefault="00CC024B" w:rsidP="00CC024B">
      <w:pPr>
        <w:ind w:right="438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</w:t>
      </w:r>
      <w:r w:rsidR="004F325C">
        <w:rPr>
          <w:noProof/>
          <w:sz w:val="18"/>
          <w:szCs w:val="18"/>
        </w:rPr>
        <w:drawing>
          <wp:inline distT="0" distB="0" distL="0" distR="0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F4B" w:rsidRDefault="00AE1F4B" w:rsidP="00AE1F4B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AE1F4B" w:rsidRDefault="00AE1F4B" w:rsidP="00AE1F4B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AE1F4B" w:rsidRDefault="00AE1F4B" w:rsidP="00AE1F4B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AE1F4B" w:rsidRDefault="00AE1F4B" w:rsidP="00AE1F4B">
      <w:pPr>
        <w:pStyle w:val="a5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AE1F4B" w:rsidRPr="009C7E49" w:rsidRDefault="00CC024B" w:rsidP="00AE1F4B">
      <w:pPr>
        <w:shd w:val="clear" w:color="auto" w:fill="FFFFFF"/>
        <w:spacing w:before="101"/>
        <w:rPr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5E31A1">
        <w:rPr>
          <w:iCs/>
          <w:color w:val="000000"/>
          <w:spacing w:val="3"/>
          <w:sz w:val="28"/>
          <w:szCs w:val="28"/>
        </w:rPr>
        <w:t xml:space="preserve">19 </w:t>
      </w:r>
      <w:r>
        <w:rPr>
          <w:iCs/>
          <w:color w:val="000000"/>
          <w:spacing w:val="3"/>
          <w:sz w:val="28"/>
          <w:szCs w:val="28"/>
        </w:rPr>
        <w:t>»</w:t>
      </w:r>
      <w:r w:rsidR="005E31A1">
        <w:rPr>
          <w:iCs/>
          <w:color w:val="000000"/>
          <w:spacing w:val="3"/>
          <w:sz w:val="28"/>
          <w:szCs w:val="28"/>
        </w:rPr>
        <w:t xml:space="preserve"> февраля </w:t>
      </w:r>
      <w:r>
        <w:rPr>
          <w:color w:val="000000"/>
          <w:spacing w:val="3"/>
          <w:sz w:val="28"/>
          <w:szCs w:val="28"/>
        </w:rPr>
        <w:t>2020</w:t>
      </w:r>
      <w:r w:rsidR="00AE1F4B" w:rsidRPr="009C7E49">
        <w:rPr>
          <w:color w:val="000000"/>
          <w:spacing w:val="3"/>
          <w:sz w:val="28"/>
          <w:szCs w:val="28"/>
        </w:rPr>
        <w:t xml:space="preserve"> г.                                                            </w:t>
      </w:r>
      <w:r w:rsidR="006A78D3">
        <w:rPr>
          <w:color w:val="000000"/>
          <w:spacing w:val="3"/>
          <w:sz w:val="28"/>
          <w:szCs w:val="28"/>
        </w:rPr>
        <w:t xml:space="preserve">                            </w:t>
      </w:r>
      <w:r>
        <w:rPr>
          <w:color w:val="000000"/>
          <w:spacing w:val="3"/>
          <w:sz w:val="28"/>
          <w:szCs w:val="28"/>
        </w:rPr>
        <w:t xml:space="preserve"> </w:t>
      </w:r>
    </w:p>
    <w:p w:rsidR="00A85073" w:rsidRPr="005E31A1" w:rsidRDefault="005E31A1" w:rsidP="00A85073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jc w:val="right"/>
        <w:rPr>
          <w:sz w:val="28"/>
          <w:szCs w:val="28"/>
        </w:rPr>
      </w:pPr>
      <w:r w:rsidRPr="005E31A1">
        <w:rPr>
          <w:sz w:val="28"/>
          <w:szCs w:val="28"/>
        </w:rPr>
        <w:t>№441</w:t>
      </w:r>
    </w:p>
    <w:p w:rsidR="002470B7" w:rsidRPr="002470B7" w:rsidRDefault="004F325C" w:rsidP="00CC024B">
      <w:pPr>
        <w:shd w:val="clear" w:color="auto" w:fill="FFFFFF"/>
        <w:ind w:left="14" w:right="4960"/>
        <w:jc w:val="both"/>
        <w:rPr>
          <w:sz w:val="28"/>
          <w:szCs w:val="28"/>
        </w:rPr>
      </w:pPr>
      <w:r w:rsidRPr="009C7E49">
        <w:rPr>
          <w:color w:val="000000"/>
          <w:spacing w:val="3"/>
          <w:sz w:val="28"/>
          <w:szCs w:val="28"/>
        </w:rPr>
        <w:t xml:space="preserve">О </w:t>
      </w:r>
      <w:r w:rsidR="00627EFA" w:rsidRPr="009C7E49">
        <w:rPr>
          <w:color w:val="000000"/>
          <w:spacing w:val="3"/>
          <w:sz w:val="28"/>
          <w:szCs w:val="28"/>
        </w:rPr>
        <w:t xml:space="preserve">внесении изменений в </w:t>
      </w:r>
      <w:r w:rsidR="002470B7" w:rsidRPr="002470B7">
        <w:rPr>
          <w:sz w:val="28"/>
          <w:szCs w:val="28"/>
        </w:rPr>
        <w:t>Положени</w:t>
      </w:r>
      <w:r w:rsidR="002470B7">
        <w:rPr>
          <w:sz w:val="28"/>
          <w:szCs w:val="28"/>
        </w:rPr>
        <w:t>е</w:t>
      </w:r>
      <w:r w:rsidR="00CC024B">
        <w:rPr>
          <w:sz w:val="28"/>
          <w:szCs w:val="28"/>
        </w:rPr>
        <w:t xml:space="preserve"> </w:t>
      </w:r>
      <w:r w:rsidR="002470B7" w:rsidRPr="002470B7">
        <w:rPr>
          <w:sz w:val="28"/>
          <w:szCs w:val="28"/>
        </w:rPr>
        <w:t>о назначении и выплате пенсии за</w:t>
      </w:r>
      <w:r w:rsidR="00CC024B">
        <w:rPr>
          <w:sz w:val="28"/>
          <w:szCs w:val="28"/>
        </w:rPr>
        <w:t xml:space="preserve"> </w:t>
      </w:r>
      <w:r w:rsidR="002470B7" w:rsidRPr="002470B7">
        <w:rPr>
          <w:sz w:val="28"/>
          <w:szCs w:val="28"/>
        </w:rPr>
        <w:t>выслугу лет муниципальным служащим</w:t>
      </w:r>
      <w:r w:rsidR="002470B7">
        <w:rPr>
          <w:sz w:val="28"/>
          <w:szCs w:val="28"/>
        </w:rPr>
        <w:t xml:space="preserve"> </w:t>
      </w:r>
      <w:r w:rsidR="002470B7" w:rsidRPr="002470B7">
        <w:rPr>
          <w:sz w:val="28"/>
          <w:szCs w:val="28"/>
        </w:rPr>
        <w:t>в органах местного самоуправления</w:t>
      </w:r>
      <w:r w:rsidR="002470B7">
        <w:rPr>
          <w:sz w:val="28"/>
          <w:szCs w:val="28"/>
        </w:rPr>
        <w:t xml:space="preserve"> </w:t>
      </w:r>
      <w:proofErr w:type="gramStart"/>
      <w:r w:rsidR="002470B7" w:rsidRPr="002470B7">
        <w:rPr>
          <w:sz w:val="28"/>
          <w:szCs w:val="28"/>
        </w:rPr>
        <w:t>Катав-Ивановского</w:t>
      </w:r>
      <w:proofErr w:type="gramEnd"/>
      <w:r w:rsidR="002470B7" w:rsidRPr="002470B7">
        <w:rPr>
          <w:sz w:val="28"/>
          <w:szCs w:val="28"/>
        </w:rPr>
        <w:t xml:space="preserve"> муниципального района</w:t>
      </w:r>
    </w:p>
    <w:p w:rsidR="004F325C" w:rsidRPr="002470B7" w:rsidRDefault="004F325C" w:rsidP="004F325C">
      <w:pPr>
        <w:shd w:val="clear" w:color="auto" w:fill="FFFFFF"/>
        <w:ind w:left="14"/>
        <w:jc w:val="both"/>
        <w:rPr>
          <w:color w:val="000000"/>
          <w:spacing w:val="3"/>
          <w:sz w:val="28"/>
          <w:szCs w:val="28"/>
        </w:rPr>
      </w:pPr>
    </w:p>
    <w:p w:rsidR="00AE1F4B" w:rsidRPr="00CC024B" w:rsidRDefault="00AE1F4B" w:rsidP="00AE1F4B">
      <w:pPr>
        <w:shd w:val="clear" w:color="auto" w:fill="FFFFFF"/>
        <w:ind w:left="14" w:firstLine="706"/>
        <w:jc w:val="both"/>
        <w:rPr>
          <w:color w:val="000000"/>
          <w:spacing w:val="3"/>
          <w:sz w:val="26"/>
          <w:szCs w:val="26"/>
        </w:rPr>
      </w:pPr>
      <w:proofErr w:type="gramStart"/>
      <w:r w:rsidRPr="00CC024B">
        <w:rPr>
          <w:color w:val="000000"/>
          <w:spacing w:val="3"/>
          <w:sz w:val="26"/>
          <w:szCs w:val="26"/>
        </w:rPr>
        <w:t>В</w:t>
      </w:r>
      <w:r w:rsidR="00C66707" w:rsidRPr="00CC024B">
        <w:rPr>
          <w:color w:val="000000"/>
          <w:spacing w:val="3"/>
          <w:sz w:val="26"/>
          <w:szCs w:val="26"/>
        </w:rPr>
        <w:t xml:space="preserve">о исполнение Федерального закона от </w:t>
      </w:r>
      <w:r w:rsidR="00627EFA" w:rsidRPr="00CC024B">
        <w:rPr>
          <w:color w:val="000000"/>
          <w:spacing w:val="3"/>
          <w:sz w:val="26"/>
          <w:szCs w:val="26"/>
        </w:rPr>
        <w:t>07</w:t>
      </w:r>
      <w:r w:rsidR="00C66707" w:rsidRPr="00CC024B">
        <w:rPr>
          <w:color w:val="000000"/>
          <w:spacing w:val="3"/>
          <w:sz w:val="26"/>
          <w:szCs w:val="26"/>
        </w:rPr>
        <w:t>.</w:t>
      </w:r>
      <w:r w:rsidR="00627EFA" w:rsidRPr="00CC024B">
        <w:rPr>
          <w:color w:val="000000"/>
          <w:spacing w:val="3"/>
          <w:sz w:val="26"/>
          <w:szCs w:val="26"/>
        </w:rPr>
        <w:t>03</w:t>
      </w:r>
      <w:r w:rsidR="00C66707" w:rsidRPr="00CC024B">
        <w:rPr>
          <w:color w:val="000000"/>
          <w:spacing w:val="3"/>
          <w:sz w:val="26"/>
          <w:szCs w:val="26"/>
        </w:rPr>
        <w:t>.</w:t>
      </w:r>
      <w:r w:rsidR="00627EFA" w:rsidRPr="00CC024B">
        <w:rPr>
          <w:color w:val="000000"/>
          <w:spacing w:val="3"/>
          <w:sz w:val="26"/>
          <w:szCs w:val="26"/>
        </w:rPr>
        <w:t>2018</w:t>
      </w:r>
      <w:r w:rsidR="00C66707" w:rsidRPr="00CC024B">
        <w:rPr>
          <w:color w:val="000000"/>
          <w:spacing w:val="3"/>
          <w:sz w:val="26"/>
          <w:szCs w:val="26"/>
        </w:rPr>
        <w:t xml:space="preserve"> г. № </w:t>
      </w:r>
      <w:r w:rsidR="00627EFA" w:rsidRPr="00CC024B">
        <w:rPr>
          <w:color w:val="000000"/>
          <w:spacing w:val="3"/>
          <w:sz w:val="26"/>
          <w:szCs w:val="26"/>
        </w:rPr>
        <w:t>56-</w:t>
      </w:r>
      <w:r w:rsidR="00C66707" w:rsidRPr="00CC024B">
        <w:rPr>
          <w:color w:val="000000"/>
          <w:spacing w:val="3"/>
          <w:sz w:val="26"/>
          <w:szCs w:val="26"/>
        </w:rPr>
        <w:t xml:space="preserve">ФЗ «О </w:t>
      </w:r>
      <w:r w:rsidR="00357236" w:rsidRPr="00CC024B">
        <w:rPr>
          <w:color w:val="000000"/>
          <w:spacing w:val="3"/>
          <w:sz w:val="26"/>
          <w:szCs w:val="26"/>
        </w:rPr>
        <w:t>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адресности и применения критериев нуждаемости»</w:t>
      </w:r>
      <w:r w:rsidR="00C66707" w:rsidRPr="00CC024B">
        <w:rPr>
          <w:color w:val="000000"/>
          <w:spacing w:val="3"/>
          <w:sz w:val="26"/>
          <w:szCs w:val="26"/>
        </w:rPr>
        <w:t xml:space="preserve">, Закона Челябинской области от </w:t>
      </w:r>
      <w:r w:rsidR="00357236" w:rsidRPr="00CC024B">
        <w:rPr>
          <w:color w:val="000000"/>
          <w:spacing w:val="3"/>
          <w:sz w:val="26"/>
          <w:szCs w:val="26"/>
        </w:rPr>
        <w:t>07</w:t>
      </w:r>
      <w:r w:rsidR="00C66707" w:rsidRPr="00CC024B">
        <w:rPr>
          <w:color w:val="000000"/>
          <w:spacing w:val="3"/>
          <w:sz w:val="26"/>
          <w:szCs w:val="26"/>
        </w:rPr>
        <w:t>.</w:t>
      </w:r>
      <w:r w:rsidR="00357236" w:rsidRPr="00CC024B">
        <w:rPr>
          <w:color w:val="000000"/>
          <w:spacing w:val="3"/>
          <w:sz w:val="26"/>
          <w:szCs w:val="26"/>
        </w:rPr>
        <w:t>06</w:t>
      </w:r>
      <w:r w:rsidR="00C66707" w:rsidRPr="00CC024B">
        <w:rPr>
          <w:color w:val="000000"/>
          <w:spacing w:val="3"/>
          <w:sz w:val="26"/>
          <w:szCs w:val="26"/>
        </w:rPr>
        <w:t>.20</w:t>
      </w:r>
      <w:r w:rsidR="00357236" w:rsidRPr="00CC024B">
        <w:rPr>
          <w:color w:val="000000"/>
          <w:spacing w:val="3"/>
          <w:sz w:val="26"/>
          <w:szCs w:val="26"/>
        </w:rPr>
        <w:t>18</w:t>
      </w:r>
      <w:r w:rsidR="00C66707" w:rsidRPr="00CC024B">
        <w:rPr>
          <w:color w:val="000000"/>
          <w:spacing w:val="3"/>
          <w:sz w:val="26"/>
          <w:szCs w:val="26"/>
        </w:rPr>
        <w:t xml:space="preserve"> г. № </w:t>
      </w:r>
      <w:r w:rsidR="00357236" w:rsidRPr="00CC024B">
        <w:rPr>
          <w:color w:val="000000"/>
          <w:spacing w:val="3"/>
          <w:sz w:val="26"/>
          <w:szCs w:val="26"/>
        </w:rPr>
        <w:t>725</w:t>
      </w:r>
      <w:r w:rsidR="00C66707" w:rsidRPr="00CC024B">
        <w:rPr>
          <w:color w:val="000000"/>
          <w:spacing w:val="3"/>
          <w:sz w:val="26"/>
          <w:szCs w:val="26"/>
        </w:rPr>
        <w:t xml:space="preserve">-ЗО «О </w:t>
      </w:r>
      <w:r w:rsidR="00357236" w:rsidRPr="00CC024B">
        <w:rPr>
          <w:color w:val="000000"/>
          <w:spacing w:val="3"/>
          <w:sz w:val="26"/>
          <w:szCs w:val="26"/>
        </w:rPr>
        <w:t>внесении изменений в некоторые законы Челябинской области»</w:t>
      </w:r>
      <w:r w:rsidR="00C66707" w:rsidRPr="00CC024B">
        <w:rPr>
          <w:color w:val="000000"/>
          <w:spacing w:val="3"/>
          <w:sz w:val="26"/>
          <w:szCs w:val="26"/>
        </w:rPr>
        <w:t xml:space="preserve">, в целях </w:t>
      </w:r>
      <w:r w:rsidR="00461EE9" w:rsidRPr="00CC024B">
        <w:rPr>
          <w:color w:val="000000"/>
          <w:spacing w:val="3"/>
          <w:sz w:val="26"/>
          <w:szCs w:val="26"/>
        </w:rPr>
        <w:t xml:space="preserve">соблюдения адресности </w:t>
      </w:r>
      <w:r w:rsidR="002470B7" w:rsidRPr="00CC024B">
        <w:rPr>
          <w:color w:val="000000"/>
          <w:spacing w:val="3"/>
          <w:sz w:val="26"/>
          <w:szCs w:val="26"/>
        </w:rPr>
        <w:t>назначения и выплаты пенсии за выслугу</w:t>
      </w:r>
      <w:proofErr w:type="gramEnd"/>
      <w:r w:rsidR="002470B7" w:rsidRPr="00CC024B">
        <w:rPr>
          <w:color w:val="000000"/>
          <w:spacing w:val="3"/>
          <w:sz w:val="26"/>
          <w:szCs w:val="26"/>
        </w:rPr>
        <w:t xml:space="preserve"> лет муниципальным служащим в органах местного самоуправления Катав-Ивановского муниципального района</w:t>
      </w:r>
      <w:r w:rsidRPr="00CC024B">
        <w:rPr>
          <w:color w:val="000000"/>
          <w:spacing w:val="3"/>
          <w:sz w:val="26"/>
          <w:szCs w:val="26"/>
        </w:rPr>
        <w:t xml:space="preserve">, </w:t>
      </w:r>
      <w:r w:rsidR="009C7E49" w:rsidRPr="00CC024B">
        <w:rPr>
          <w:color w:val="000000"/>
          <w:spacing w:val="3"/>
          <w:sz w:val="26"/>
          <w:szCs w:val="26"/>
        </w:rPr>
        <w:t xml:space="preserve">на основании Устава Катав-Ивановского муниципального района, </w:t>
      </w:r>
      <w:r w:rsidRPr="00CC024B">
        <w:rPr>
          <w:color w:val="000000"/>
          <w:spacing w:val="3"/>
          <w:sz w:val="26"/>
          <w:szCs w:val="26"/>
        </w:rPr>
        <w:t>Собрание депутатов</w:t>
      </w:r>
      <w:proofErr w:type="gramStart"/>
      <w:r w:rsidRPr="00CC024B">
        <w:rPr>
          <w:color w:val="000000"/>
          <w:spacing w:val="3"/>
          <w:sz w:val="26"/>
          <w:szCs w:val="26"/>
        </w:rPr>
        <w:t xml:space="preserve"> К</w:t>
      </w:r>
      <w:proofErr w:type="gramEnd"/>
      <w:r w:rsidRPr="00CC024B">
        <w:rPr>
          <w:color w:val="000000"/>
          <w:spacing w:val="3"/>
          <w:sz w:val="26"/>
          <w:szCs w:val="26"/>
        </w:rPr>
        <w:t>атав -</w:t>
      </w:r>
      <w:r w:rsidR="00CC024B" w:rsidRPr="00CC024B">
        <w:rPr>
          <w:color w:val="000000"/>
          <w:spacing w:val="3"/>
          <w:sz w:val="26"/>
          <w:szCs w:val="26"/>
        </w:rPr>
        <w:t xml:space="preserve"> </w:t>
      </w:r>
      <w:r w:rsidRPr="00CC024B">
        <w:rPr>
          <w:color w:val="000000"/>
          <w:spacing w:val="3"/>
          <w:sz w:val="26"/>
          <w:szCs w:val="26"/>
        </w:rPr>
        <w:t>Ивановского муниципального района</w:t>
      </w:r>
    </w:p>
    <w:p w:rsidR="00AE1F4B" w:rsidRPr="009C7E49" w:rsidRDefault="004F325C" w:rsidP="00AE1F4B">
      <w:pPr>
        <w:shd w:val="clear" w:color="auto" w:fill="FFFFFF"/>
        <w:jc w:val="both"/>
        <w:rPr>
          <w:sz w:val="28"/>
          <w:szCs w:val="28"/>
        </w:rPr>
      </w:pPr>
      <w:r w:rsidRPr="009C7E49">
        <w:rPr>
          <w:color w:val="000000"/>
          <w:spacing w:val="1"/>
          <w:sz w:val="28"/>
          <w:szCs w:val="28"/>
        </w:rPr>
        <w:t>РЕШАЕТ</w:t>
      </w:r>
    </w:p>
    <w:p w:rsidR="00AE1F4B" w:rsidRPr="00CC024B" w:rsidRDefault="000A6E9F" w:rsidP="00201C71">
      <w:pPr>
        <w:pStyle w:val="ConsPlusTitle"/>
        <w:widowControl/>
        <w:numPr>
          <w:ilvl w:val="0"/>
          <w:numId w:val="8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C024B">
        <w:rPr>
          <w:rFonts w:ascii="Times New Roman" w:hAnsi="Times New Roman" w:cs="Times New Roman"/>
          <w:b w:val="0"/>
          <w:color w:val="000000"/>
          <w:sz w:val="26"/>
          <w:szCs w:val="26"/>
        </w:rPr>
        <w:t>Внести в</w:t>
      </w:r>
      <w:r w:rsidRPr="00CC024B">
        <w:rPr>
          <w:color w:val="000000"/>
          <w:sz w:val="26"/>
          <w:szCs w:val="26"/>
        </w:rPr>
        <w:t xml:space="preserve"> </w:t>
      </w:r>
      <w:r w:rsidR="002470B7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 xml:space="preserve"> </w:t>
      </w:r>
      <w:r w:rsidR="002470B7" w:rsidRPr="00CC024B">
        <w:rPr>
          <w:rFonts w:ascii="Times New Roman" w:hAnsi="Times New Roman" w:cs="Times New Roman"/>
          <w:b w:val="0"/>
          <w:sz w:val="26"/>
          <w:szCs w:val="26"/>
        </w:rPr>
        <w:t>Положение  о назначении и выплате пенсии за выслугу лет муниципальным служащим в органах местного самоуправления Катав-Ивановского муниципального района</w:t>
      </w:r>
      <w:r w:rsidR="002470B7" w:rsidRPr="00CC024B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, утвержденное </w:t>
      </w:r>
      <w:r w:rsidR="002470B7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 xml:space="preserve"> решением Собрания депутатов Ката</w:t>
      </w:r>
      <w:proofErr w:type="gramStart"/>
      <w:r w:rsidR="002470B7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>в-</w:t>
      </w:r>
      <w:proofErr w:type="gramEnd"/>
      <w:r w:rsidR="002470B7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 xml:space="preserve"> Ивановского муниципального района от 23.03.2012г. № 365 «</w:t>
      </w:r>
      <w:r w:rsidR="002470B7" w:rsidRPr="00CC024B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назначении и выплате пенсии за выслугу лет муниципальным служащим в органах местного самоуправления  Катав-Ивановского муниципального района»</w:t>
      </w:r>
      <w:r w:rsidR="00201C71" w:rsidRPr="00CC024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C024B">
        <w:rPr>
          <w:rFonts w:ascii="Times New Roman" w:hAnsi="Times New Roman" w:cs="Times New Roman"/>
          <w:b w:val="0"/>
          <w:color w:val="000000"/>
          <w:sz w:val="26"/>
          <w:szCs w:val="26"/>
        </w:rPr>
        <w:t>изменения</w:t>
      </w:r>
      <w:r w:rsidR="00A26AAA" w:rsidRPr="00CC024B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согласно приложению.</w:t>
      </w:r>
    </w:p>
    <w:p w:rsidR="00C40035" w:rsidRPr="00CC024B" w:rsidRDefault="00C40035" w:rsidP="004F325C">
      <w:pPr>
        <w:shd w:val="clear" w:color="auto" w:fill="FFFFFF"/>
        <w:ind w:firstLine="709"/>
        <w:jc w:val="both"/>
        <w:rPr>
          <w:color w:val="000000"/>
          <w:spacing w:val="3"/>
          <w:sz w:val="26"/>
          <w:szCs w:val="26"/>
        </w:rPr>
      </w:pPr>
      <w:r w:rsidRPr="009C7E49">
        <w:rPr>
          <w:color w:val="000000"/>
          <w:spacing w:val="3"/>
          <w:sz w:val="28"/>
          <w:szCs w:val="28"/>
        </w:rPr>
        <w:t xml:space="preserve">2. </w:t>
      </w:r>
      <w:r w:rsidRPr="00CC024B">
        <w:rPr>
          <w:color w:val="000000"/>
          <w:spacing w:val="3"/>
          <w:sz w:val="26"/>
          <w:szCs w:val="26"/>
        </w:rPr>
        <w:t xml:space="preserve">Настоящее решение вступает в силу с момента </w:t>
      </w:r>
      <w:r w:rsidR="009C7E49" w:rsidRPr="00CC024B">
        <w:rPr>
          <w:color w:val="000000"/>
          <w:spacing w:val="3"/>
          <w:sz w:val="26"/>
          <w:szCs w:val="26"/>
        </w:rPr>
        <w:t xml:space="preserve">опубликования в </w:t>
      </w:r>
      <w:r w:rsidR="000D3E60" w:rsidRPr="00CC024B">
        <w:rPr>
          <w:color w:val="000000"/>
          <w:spacing w:val="3"/>
          <w:sz w:val="26"/>
          <w:szCs w:val="26"/>
        </w:rPr>
        <w:t>районной</w:t>
      </w:r>
      <w:r w:rsidR="009C7E49" w:rsidRPr="00CC024B">
        <w:rPr>
          <w:color w:val="000000"/>
          <w:spacing w:val="3"/>
          <w:sz w:val="26"/>
          <w:szCs w:val="26"/>
        </w:rPr>
        <w:t xml:space="preserve"> газете «Авангард»</w:t>
      </w:r>
      <w:r w:rsidRPr="00CC024B">
        <w:rPr>
          <w:color w:val="000000"/>
          <w:spacing w:val="3"/>
          <w:sz w:val="26"/>
          <w:szCs w:val="26"/>
        </w:rPr>
        <w:t>.</w:t>
      </w:r>
    </w:p>
    <w:p w:rsidR="00AE1F4B" w:rsidRPr="009C7E49" w:rsidRDefault="00AE1F4B" w:rsidP="00AE1F4B">
      <w:pPr>
        <w:widowControl/>
        <w:shd w:val="clear" w:color="auto" w:fill="FFFFFF"/>
        <w:rPr>
          <w:color w:val="000000"/>
          <w:sz w:val="28"/>
          <w:szCs w:val="28"/>
        </w:rPr>
      </w:pPr>
    </w:p>
    <w:p w:rsidR="00AE1F4B" w:rsidRPr="009C7E49" w:rsidRDefault="00AE1F4B" w:rsidP="00AE1F4B">
      <w:pPr>
        <w:widowControl/>
        <w:shd w:val="clear" w:color="auto" w:fill="FFFFFF"/>
        <w:rPr>
          <w:color w:val="000000"/>
          <w:sz w:val="28"/>
          <w:szCs w:val="28"/>
        </w:rPr>
      </w:pPr>
    </w:p>
    <w:p w:rsidR="00AE1F4B" w:rsidRPr="00CC024B" w:rsidRDefault="00AE1F4B" w:rsidP="00AE1F4B">
      <w:pPr>
        <w:widowControl/>
        <w:shd w:val="clear" w:color="auto" w:fill="FFFFFF"/>
        <w:rPr>
          <w:color w:val="000000"/>
          <w:sz w:val="26"/>
          <w:szCs w:val="26"/>
        </w:rPr>
      </w:pPr>
      <w:r w:rsidRPr="00CC024B">
        <w:rPr>
          <w:color w:val="000000"/>
          <w:sz w:val="26"/>
          <w:szCs w:val="26"/>
        </w:rPr>
        <w:t>Председатель Собрания депутатов</w:t>
      </w:r>
    </w:p>
    <w:p w:rsidR="009C7E49" w:rsidRPr="00CC024B" w:rsidRDefault="00AE1F4B" w:rsidP="00ED79EC">
      <w:pPr>
        <w:widowControl/>
        <w:shd w:val="clear" w:color="auto" w:fill="FFFFFF"/>
        <w:rPr>
          <w:sz w:val="26"/>
          <w:szCs w:val="26"/>
        </w:rPr>
      </w:pPr>
      <w:proofErr w:type="gramStart"/>
      <w:r w:rsidRPr="00CC024B">
        <w:rPr>
          <w:color w:val="000000"/>
          <w:sz w:val="26"/>
          <w:szCs w:val="26"/>
        </w:rPr>
        <w:t>Катав-Ивановского</w:t>
      </w:r>
      <w:proofErr w:type="gramEnd"/>
      <w:r w:rsidRPr="00CC024B">
        <w:rPr>
          <w:color w:val="000000"/>
          <w:sz w:val="26"/>
          <w:szCs w:val="26"/>
        </w:rPr>
        <w:t xml:space="preserve"> муниципального района      </w:t>
      </w:r>
      <w:r w:rsidR="00876936" w:rsidRPr="00CC024B">
        <w:rPr>
          <w:color w:val="000000"/>
          <w:sz w:val="26"/>
          <w:szCs w:val="26"/>
        </w:rPr>
        <w:t xml:space="preserve">                                         </w:t>
      </w:r>
      <w:r w:rsidRPr="00CC024B">
        <w:rPr>
          <w:color w:val="000000"/>
          <w:sz w:val="26"/>
          <w:szCs w:val="26"/>
        </w:rPr>
        <w:t xml:space="preserve"> </w:t>
      </w:r>
      <w:proofErr w:type="spellStart"/>
      <w:r w:rsidRPr="00CC024B">
        <w:rPr>
          <w:color w:val="000000"/>
          <w:sz w:val="26"/>
          <w:szCs w:val="26"/>
        </w:rPr>
        <w:t>Н.В.Рудаков</w:t>
      </w:r>
      <w:proofErr w:type="spellEnd"/>
    </w:p>
    <w:p w:rsidR="00201C71" w:rsidRPr="00CC024B" w:rsidRDefault="00201C71" w:rsidP="00ED1365">
      <w:pPr>
        <w:rPr>
          <w:sz w:val="26"/>
          <w:szCs w:val="26"/>
        </w:rPr>
      </w:pPr>
    </w:p>
    <w:p w:rsidR="00201C71" w:rsidRPr="00CC024B" w:rsidRDefault="00201C71" w:rsidP="00ED1365">
      <w:pPr>
        <w:rPr>
          <w:sz w:val="26"/>
          <w:szCs w:val="26"/>
        </w:rPr>
      </w:pPr>
    </w:p>
    <w:p w:rsidR="00201C71" w:rsidRDefault="00201C71" w:rsidP="00ED1365">
      <w:pPr>
        <w:rPr>
          <w:sz w:val="26"/>
          <w:szCs w:val="26"/>
        </w:rPr>
      </w:pPr>
    </w:p>
    <w:p w:rsidR="00CC024B" w:rsidRDefault="00CC024B" w:rsidP="005E31A1">
      <w:pPr>
        <w:pStyle w:val="a3"/>
        <w:spacing w:line="276" w:lineRule="auto"/>
        <w:ind w:right="-365"/>
        <w:rPr>
          <w:szCs w:val="26"/>
        </w:rPr>
      </w:pPr>
    </w:p>
    <w:p w:rsidR="00CC024B" w:rsidRDefault="00CC024B" w:rsidP="00A26AAA">
      <w:pPr>
        <w:pStyle w:val="a3"/>
        <w:spacing w:line="276" w:lineRule="auto"/>
        <w:ind w:left="4536" w:right="-365"/>
        <w:rPr>
          <w:szCs w:val="26"/>
        </w:rPr>
      </w:pPr>
    </w:p>
    <w:p w:rsidR="00CC024B" w:rsidRDefault="00CC024B" w:rsidP="00A26AAA">
      <w:pPr>
        <w:pStyle w:val="a3"/>
        <w:spacing w:line="276" w:lineRule="auto"/>
        <w:ind w:left="4536" w:right="-365"/>
        <w:rPr>
          <w:szCs w:val="26"/>
        </w:rPr>
      </w:pPr>
    </w:p>
    <w:p w:rsidR="00A26AAA" w:rsidRDefault="00CC024B" w:rsidP="00A26AAA">
      <w:pPr>
        <w:pStyle w:val="a3"/>
        <w:spacing w:line="276" w:lineRule="auto"/>
        <w:ind w:left="4536" w:right="-365"/>
        <w:rPr>
          <w:szCs w:val="26"/>
        </w:rPr>
      </w:pPr>
      <w:r>
        <w:rPr>
          <w:szCs w:val="26"/>
        </w:rPr>
        <w:t xml:space="preserve">              </w:t>
      </w:r>
      <w:r w:rsidR="00A26AAA">
        <w:rPr>
          <w:szCs w:val="26"/>
        </w:rPr>
        <w:t xml:space="preserve">   П</w:t>
      </w:r>
      <w:r w:rsidR="00A26AAA" w:rsidRPr="000F4E2E">
        <w:rPr>
          <w:szCs w:val="26"/>
        </w:rPr>
        <w:t xml:space="preserve">риложение  </w:t>
      </w:r>
    </w:p>
    <w:p w:rsidR="00A26AAA" w:rsidRPr="000F4E2E" w:rsidRDefault="00A26AAA" w:rsidP="00A26AAA">
      <w:pPr>
        <w:pStyle w:val="a3"/>
        <w:spacing w:line="276" w:lineRule="auto"/>
        <w:ind w:left="4536" w:right="-365"/>
        <w:rPr>
          <w:szCs w:val="26"/>
        </w:rPr>
      </w:pPr>
      <w:r>
        <w:rPr>
          <w:szCs w:val="26"/>
        </w:rPr>
        <w:t xml:space="preserve">                 </w:t>
      </w:r>
      <w:r w:rsidRPr="000F4E2E">
        <w:rPr>
          <w:szCs w:val="26"/>
        </w:rPr>
        <w:t>к решению Собранию депутатов</w:t>
      </w:r>
    </w:p>
    <w:p w:rsidR="00A26AAA" w:rsidRPr="000F4E2E" w:rsidRDefault="00A26AAA" w:rsidP="00A26AAA">
      <w:pPr>
        <w:pStyle w:val="a3"/>
        <w:spacing w:line="276" w:lineRule="auto"/>
        <w:ind w:left="4536" w:right="-365"/>
        <w:rPr>
          <w:szCs w:val="26"/>
        </w:rPr>
      </w:pPr>
      <w:r>
        <w:rPr>
          <w:szCs w:val="26"/>
        </w:rPr>
        <w:t xml:space="preserve">                 </w:t>
      </w:r>
      <w:proofErr w:type="gramStart"/>
      <w:r w:rsidRPr="000F4E2E">
        <w:rPr>
          <w:szCs w:val="26"/>
        </w:rPr>
        <w:t>Катав-Ивановского</w:t>
      </w:r>
      <w:proofErr w:type="gramEnd"/>
      <w:r w:rsidRPr="000F4E2E">
        <w:rPr>
          <w:szCs w:val="26"/>
        </w:rPr>
        <w:t xml:space="preserve"> муниципального района</w:t>
      </w:r>
    </w:p>
    <w:p w:rsidR="00A26AAA" w:rsidRPr="000F4E2E" w:rsidRDefault="00A26AAA" w:rsidP="00A26AAA">
      <w:pPr>
        <w:pStyle w:val="a3"/>
        <w:spacing w:line="276" w:lineRule="auto"/>
        <w:ind w:left="4536" w:right="-365"/>
        <w:rPr>
          <w:szCs w:val="26"/>
        </w:rPr>
      </w:pPr>
      <w:r>
        <w:rPr>
          <w:szCs w:val="26"/>
        </w:rPr>
        <w:t xml:space="preserve">                 </w:t>
      </w:r>
      <w:r w:rsidRPr="000F4E2E">
        <w:rPr>
          <w:szCs w:val="26"/>
        </w:rPr>
        <w:t xml:space="preserve">от </w:t>
      </w:r>
      <w:r>
        <w:rPr>
          <w:szCs w:val="26"/>
        </w:rPr>
        <w:t xml:space="preserve">  </w:t>
      </w:r>
      <w:r w:rsidR="005E31A1">
        <w:rPr>
          <w:szCs w:val="26"/>
        </w:rPr>
        <w:t xml:space="preserve">«19»  февраля       </w:t>
      </w:r>
      <w:r w:rsidRPr="000F4E2E">
        <w:rPr>
          <w:szCs w:val="26"/>
        </w:rPr>
        <w:t xml:space="preserve"> №</w:t>
      </w:r>
      <w:r w:rsidR="005E31A1">
        <w:rPr>
          <w:szCs w:val="26"/>
        </w:rPr>
        <w:t>441</w:t>
      </w: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Pr="00CC024B" w:rsidRDefault="00ED79EC" w:rsidP="00CC024B">
      <w:pPr>
        <w:pStyle w:val="ConsPlusTitle"/>
        <w:widowControl/>
        <w:spacing w:line="276" w:lineRule="auto"/>
        <w:ind w:right="424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C024B">
        <w:rPr>
          <w:rFonts w:ascii="Times New Roman" w:hAnsi="Times New Roman" w:cs="Times New Roman"/>
          <w:b w:val="0"/>
          <w:sz w:val="26"/>
          <w:szCs w:val="26"/>
        </w:rPr>
        <w:t xml:space="preserve">Изменения и дополнения, вносимые в </w:t>
      </w:r>
      <w:r w:rsidR="00201C71" w:rsidRPr="00CC024B">
        <w:rPr>
          <w:rFonts w:ascii="Times New Roman" w:hAnsi="Times New Roman" w:cs="Times New Roman"/>
          <w:b w:val="0"/>
          <w:sz w:val="26"/>
          <w:szCs w:val="26"/>
        </w:rPr>
        <w:t>Положение  о назначении и выплате пенсии за выслугу лет муниципальным служащим в органах местного самоуправления Катав-Ивановского муниципального района</w:t>
      </w:r>
      <w:r w:rsidR="00201C71" w:rsidRPr="00CC024B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, утвержденное </w:t>
      </w:r>
      <w:r w:rsidR="00201C71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 xml:space="preserve"> решением Собрания депутатов Ката</w:t>
      </w:r>
      <w:proofErr w:type="gramStart"/>
      <w:r w:rsidR="00201C71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>в-</w:t>
      </w:r>
      <w:proofErr w:type="gramEnd"/>
      <w:r w:rsidR="00201C71" w:rsidRPr="00CC024B">
        <w:rPr>
          <w:rFonts w:ascii="Times New Roman" w:hAnsi="Times New Roman" w:cs="Times New Roman"/>
          <w:b w:val="0"/>
          <w:color w:val="000000"/>
          <w:spacing w:val="3"/>
          <w:sz w:val="26"/>
          <w:szCs w:val="26"/>
        </w:rPr>
        <w:t xml:space="preserve"> Ивановского муниципального района от 23.03.2012г. № 365 «</w:t>
      </w:r>
      <w:r w:rsidR="00201C71" w:rsidRPr="00CC024B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назначении и выплате пенсии за выслугу лет муниципальным служащим в органах местного самоуправления  Катав-Ивановского муниципального района»</w:t>
      </w:r>
      <w:r w:rsidR="00CC024B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A26AAA" w:rsidRPr="00CC024B" w:rsidRDefault="00A26AAA" w:rsidP="00CC024B">
      <w:pPr>
        <w:ind w:right="424"/>
        <w:jc w:val="both"/>
        <w:rPr>
          <w:sz w:val="26"/>
          <w:szCs w:val="26"/>
        </w:rPr>
      </w:pPr>
    </w:p>
    <w:p w:rsidR="00ED79EC" w:rsidRPr="00CC024B" w:rsidRDefault="001E25D2" w:rsidP="00CC024B">
      <w:pPr>
        <w:pStyle w:val="aa"/>
        <w:numPr>
          <w:ilvl w:val="0"/>
          <w:numId w:val="5"/>
        </w:numPr>
        <w:shd w:val="clear" w:color="auto" w:fill="FFFFFF"/>
        <w:ind w:left="0" w:right="424" w:firstLine="0"/>
        <w:jc w:val="both"/>
        <w:rPr>
          <w:color w:val="000000"/>
          <w:spacing w:val="3"/>
          <w:sz w:val="26"/>
          <w:szCs w:val="26"/>
        </w:rPr>
      </w:pPr>
      <w:r w:rsidRPr="00CC024B">
        <w:rPr>
          <w:color w:val="000000"/>
          <w:spacing w:val="3"/>
          <w:sz w:val="26"/>
          <w:szCs w:val="26"/>
        </w:rPr>
        <w:t xml:space="preserve">Главу </w:t>
      </w:r>
      <w:r w:rsidRPr="00CC024B">
        <w:rPr>
          <w:color w:val="000000"/>
          <w:spacing w:val="3"/>
          <w:sz w:val="26"/>
          <w:szCs w:val="26"/>
          <w:lang w:val="en-US"/>
        </w:rPr>
        <w:t>I</w:t>
      </w:r>
      <w:r w:rsidRPr="00CC024B">
        <w:rPr>
          <w:color w:val="000000"/>
          <w:spacing w:val="3"/>
          <w:sz w:val="26"/>
          <w:szCs w:val="26"/>
        </w:rPr>
        <w:t>. Общие положения д</w:t>
      </w:r>
      <w:r w:rsidR="00ED79EC" w:rsidRPr="00CC024B">
        <w:rPr>
          <w:color w:val="000000"/>
          <w:spacing w:val="3"/>
          <w:sz w:val="26"/>
          <w:szCs w:val="26"/>
        </w:rPr>
        <w:t xml:space="preserve">ополнить пунктом </w:t>
      </w:r>
      <w:r w:rsidRPr="00CC024B">
        <w:rPr>
          <w:color w:val="000000"/>
          <w:spacing w:val="3"/>
          <w:sz w:val="26"/>
          <w:szCs w:val="26"/>
        </w:rPr>
        <w:t>6</w:t>
      </w:r>
      <w:r w:rsidR="00ED79EC" w:rsidRPr="00CC024B">
        <w:rPr>
          <w:color w:val="000000"/>
          <w:spacing w:val="3"/>
          <w:sz w:val="26"/>
          <w:szCs w:val="26"/>
        </w:rPr>
        <w:t>.</w:t>
      </w:r>
      <w:r w:rsidRPr="00CC024B">
        <w:rPr>
          <w:color w:val="000000"/>
          <w:spacing w:val="3"/>
          <w:sz w:val="26"/>
          <w:szCs w:val="26"/>
        </w:rPr>
        <w:t>2</w:t>
      </w:r>
      <w:r w:rsidR="00ED79EC" w:rsidRPr="00CC024B">
        <w:rPr>
          <w:color w:val="000000"/>
          <w:spacing w:val="3"/>
          <w:sz w:val="26"/>
          <w:szCs w:val="26"/>
        </w:rPr>
        <w:t xml:space="preserve"> следующего содержания:</w:t>
      </w:r>
    </w:p>
    <w:p w:rsidR="00ED79EC" w:rsidRPr="00CC024B" w:rsidRDefault="001E25D2" w:rsidP="00CC024B">
      <w:pPr>
        <w:pStyle w:val="aa"/>
        <w:shd w:val="clear" w:color="auto" w:fill="FFFFFF"/>
        <w:ind w:left="0" w:right="424"/>
        <w:jc w:val="both"/>
        <w:rPr>
          <w:color w:val="000000"/>
          <w:spacing w:val="3"/>
          <w:sz w:val="26"/>
          <w:szCs w:val="26"/>
        </w:rPr>
      </w:pPr>
      <w:r w:rsidRPr="00CC024B">
        <w:rPr>
          <w:color w:val="000000"/>
          <w:spacing w:val="3"/>
          <w:sz w:val="26"/>
          <w:szCs w:val="26"/>
        </w:rPr>
        <w:t>«6.2</w:t>
      </w:r>
      <w:r w:rsidR="00ED79EC" w:rsidRPr="00CC024B">
        <w:rPr>
          <w:color w:val="000000"/>
          <w:spacing w:val="3"/>
          <w:sz w:val="26"/>
          <w:szCs w:val="26"/>
        </w:rPr>
        <w:t xml:space="preserve">. Информация о назначении </w:t>
      </w:r>
      <w:r w:rsidR="00CC024B">
        <w:rPr>
          <w:color w:val="000000"/>
          <w:spacing w:val="3"/>
          <w:sz w:val="26"/>
          <w:szCs w:val="26"/>
        </w:rPr>
        <w:t xml:space="preserve"> </w:t>
      </w:r>
      <w:r w:rsidR="00ED79EC" w:rsidRPr="00CC024B">
        <w:rPr>
          <w:color w:val="000000"/>
          <w:spacing w:val="3"/>
          <w:sz w:val="26"/>
          <w:szCs w:val="26"/>
        </w:rPr>
        <w:t xml:space="preserve">и выплате </w:t>
      </w:r>
      <w:r w:rsidRPr="00CC024B">
        <w:rPr>
          <w:color w:val="000000"/>
          <w:spacing w:val="3"/>
          <w:sz w:val="26"/>
          <w:szCs w:val="26"/>
        </w:rPr>
        <w:t xml:space="preserve">пенсии за выслугу лет лицам, замещавшим должности муниципальной службы в органах местного самоуправления </w:t>
      </w:r>
      <w:proofErr w:type="gramStart"/>
      <w:r w:rsidRPr="00CC024B">
        <w:rPr>
          <w:color w:val="000000"/>
          <w:spacing w:val="3"/>
          <w:sz w:val="26"/>
          <w:szCs w:val="26"/>
        </w:rPr>
        <w:t>Катав-Ивановского</w:t>
      </w:r>
      <w:proofErr w:type="gramEnd"/>
      <w:r w:rsidRPr="00CC024B">
        <w:rPr>
          <w:color w:val="000000"/>
          <w:spacing w:val="3"/>
          <w:sz w:val="26"/>
          <w:szCs w:val="26"/>
        </w:rPr>
        <w:t xml:space="preserve"> муниципального района </w:t>
      </w:r>
      <w:r w:rsidR="00ED79EC" w:rsidRPr="00CC024B">
        <w:rPr>
          <w:color w:val="000000"/>
          <w:spacing w:val="3"/>
          <w:sz w:val="26"/>
          <w:szCs w:val="26"/>
        </w:rPr>
        <w:t>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«О государственной помощи»</w:t>
      </w:r>
      <w:r w:rsidRPr="00CC024B">
        <w:rPr>
          <w:color w:val="000000"/>
          <w:spacing w:val="3"/>
          <w:sz w:val="26"/>
          <w:szCs w:val="26"/>
        </w:rPr>
        <w:t>.</w:t>
      </w:r>
    </w:p>
    <w:p w:rsidR="00ED79EC" w:rsidRPr="00CC024B" w:rsidRDefault="00ED79EC" w:rsidP="00CC024B">
      <w:pPr>
        <w:pStyle w:val="aa"/>
        <w:ind w:right="424"/>
        <w:jc w:val="both"/>
        <w:rPr>
          <w:sz w:val="26"/>
          <w:szCs w:val="26"/>
        </w:rPr>
      </w:pPr>
    </w:p>
    <w:p w:rsidR="00A26AAA" w:rsidRPr="00CC024B" w:rsidRDefault="00A26AAA" w:rsidP="00CC024B">
      <w:pPr>
        <w:ind w:right="424"/>
        <w:jc w:val="both"/>
        <w:rPr>
          <w:sz w:val="26"/>
          <w:szCs w:val="26"/>
        </w:rPr>
      </w:pPr>
    </w:p>
    <w:p w:rsidR="00A26AAA" w:rsidRPr="00CC024B" w:rsidRDefault="00A26AAA" w:rsidP="00CC024B">
      <w:pPr>
        <w:ind w:right="424"/>
        <w:jc w:val="both"/>
        <w:rPr>
          <w:sz w:val="26"/>
          <w:szCs w:val="26"/>
        </w:rPr>
      </w:pPr>
    </w:p>
    <w:p w:rsidR="00ED79EC" w:rsidRPr="00CC024B" w:rsidRDefault="00ED79EC" w:rsidP="00CC024B">
      <w:pPr>
        <w:ind w:right="424"/>
        <w:jc w:val="both"/>
        <w:rPr>
          <w:sz w:val="26"/>
          <w:szCs w:val="26"/>
        </w:rPr>
      </w:pPr>
    </w:p>
    <w:p w:rsidR="00ED79EC" w:rsidRPr="00CC024B" w:rsidRDefault="00ED79EC" w:rsidP="00CC024B">
      <w:pPr>
        <w:pStyle w:val="a3"/>
        <w:spacing w:line="276" w:lineRule="auto"/>
        <w:ind w:right="424"/>
        <w:jc w:val="both"/>
        <w:rPr>
          <w:szCs w:val="26"/>
        </w:rPr>
      </w:pPr>
      <w:r w:rsidRPr="00CC024B">
        <w:rPr>
          <w:szCs w:val="26"/>
        </w:rPr>
        <w:t xml:space="preserve">Глава </w:t>
      </w:r>
      <w:proofErr w:type="gramStart"/>
      <w:r w:rsidRPr="00CC024B">
        <w:rPr>
          <w:szCs w:val="26"/>
        </w:rPr>
        <w:t>Катав-Ивановского</w:t>
      </w:r>
      <w:proofErr w:type="gramEnd"/>
      <w:r w:rsidRPr="00CC024B">
        <w:rPr>
          <w:szCs w:val="26"/>
        </w:rPr>
        <w:t xml:space="preserve">      </w:t>
      </w:r>
      <w:bookmarkStart w:id="0" w:name="_GoBack"/>
      <w:bookmarkEnd w:id="0"/>
    </w:p>
    <w:p w:rsidR="00ED79EC" w:rsidRPr="00CC024B" w:rsidRDefault="00ED79EC" w:rsidP="00CC024B">
      <w:pPr>
        <w:pStyle w:val="a3"/>
        <w:spacing w:line="276" w:lineRule="auto"/>
        <w:ind w:right="424"/>
        <w:jc w:val="both"/>
        <w:rPr>
          <w:szCs w:val="26"/>
        </w:rPr>
      </w:pPr>
      <w:r w:rsidRPr="00CC024B">
        <w:rPr>
          <w:szCs w:val="26"/>
        </w:rPr>
        <w:t>муниципального района                                                                                      Е.Ю.Киршин</w:t>
      </w:r>
    </w:p>
    <w:p w:rsidR="00A26AAA" w:rsidRPr="00CC024B" w:rsidRDefault="00A26AAA" w:rsidP="00CC024B">
      <w:pPr>
        <w:ind w:right="424"/>
        <w:jc w:val="both"/>
        <w:rPr>
          <w:sz w:val="26"/>
          <w:szCs w:val="26"/>
        </w:rPr>
      </w:pPr>
    </w:p>
    <w:p w:rsidR="00A26AAA" w:rsidRPr="00ED79EC" w:rsidRDefault="00A26AAA" w:rsidP="00F07CF5">
      <w:pPr>
        <w:jc w:val="both"/>
        <w:rPr>
          <w:sz w:val="28"/>
          <w:szCs w:val="28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A26AAA" w:rsidRDefault="00A26AAA" w:rsidP="00F07CF5">
      <w:pPr>
        <w:jc w:val="both"/>
        <w:rPr>
          <w:sz w:val="26"/>
          <w:szCs w:val="26"/>
        </w:rPr>
      </w:pPr>
    </w:p>
    <w:p w:rsidR="000D3E60" w:rsidRDefault="000D3E60" w:rsidP="000D3E60">
      <w:pPr>
        <w:pStyle w:val="a3"/>
        <w:spacing w:line="276" w:lineRule="auto"/>
        <w:ind w:left="927" w:right="-365"/>
        <w:jc w:val="both"/>
        <w:rPr>
          <w:sz w:val="28"/>
          <w:szCs w:val="28"/>
        </w:rPr>
      </w:pPr>
    </w:p>
    <w:p w:rsidR="000D3E60" w:rsidRPr="000D3E60" w:rsidRDefault="000D3E60" w:rsidP="000D3E60">
      <w:pPr>
        <w:pStyle w:val="a3"/>
        <w:spacing w:line="276" w:lineRule="auto"/>
        <w:ind w:left="927" w:right="-365"/>
        <w:jc w:val="both"/>
        <w:rPr>
          <w:sz w:val="28"/>
          <w:szCs w:val="28"/>
        </w:rPr>
      </w:pPr>
    </w:p>
    <w:sectPr w:rsidR="000D3E60" w:rsidRPr="000D3E60" w:rsidSect="00F07C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C71" w:rsidRDefault="00201C71" w:rsidP="007A7C50">
      <w:r>
        <w:separator/>
      </w:r>
    </w:p>
  </w:endnote>
  <w:endnote w:type="continuationSeparator" w:id="0">
    <w:p w:rsidR="00201C71" w:rsidRDefault="00201C71" w:rsidP="007A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C71" w:rsidRDefault="00201C71" w:rsidP="007A7C50">
      <w:r>
        <w:separator/>
      </w:r>
    </w:p>
  </w:footnote>
  <w:footnote w:type="continuationSeparator" w:id="0">
    <w:p w:rsidR="00201C71" w:rsidRDefault="00201C71" w:rsidP="007A7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285"/>
    <w:multiLevelType w:val="hybridMultilevel"/>
    <w:tmpl w:val="59C0A9F8"/>
    <w:lvl w:ilvl="0" w:tplc="1374A18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0E3535"/>
    <w:multiLevelType w:val="hybridMultilevel"/>
    <w:tmpl w:val="3D1CC8F6"/>
    <w:lvl w:ilvl="0" w:tplc="7FA2D92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F2402E"/>
    <w:multiLevelType w:val="hybridMultilevel"/>
    <w:tmpl w:val="59C0A9F8"/>
    <w:lvl w:ilvl="0" w:tplc="1374A18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6877E9"/>
    <w:multiLevelType w:val="hybridMultilevel"/>
    <w:tmpl w:val="D1CC2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25E24"/>
    <w:multiLevelType w:val="hybridMultilevel"/>
    <w:tmpl w:val="3D1CC8F6"/>
    <w:lvl w:ilvl="0" w:tplc="7FA2D92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CB3C1E"/>
    <w:multiLevelType w:val="hybridMultilevel"/>
    <w:tmpl w:val="3D1CC8F6"/>
    <w:lvl w:ilvl="0" w:tplc="7FA2D92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E67E4D"/>
    <w:multiLevelType w:val="hybridMultilevel"/>
    <w:tmpl w:val="D5804DDE"/>
    <w:lvl w:ilvl="0" w:tplc="114009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DE405C5"/>
    <w:multiLevelType w:val="hybridMultilevel"/>
    <w:tmpl w:val="1742A1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F4B"/>
    <w:rsid w:val="000209A3"/>
    <w:rsid w:val="000A214B"/>
    <w:rsid w:val="000A6E9F"/>
    <w:rsid w:val="000D3E60"/>
    <w:rsid w:val="0010674C"/>
    <w:rsid w:val="00176998"/>
    <w:rsid w:val="001E25D2"/>
    <w:rsid w:val="00201C71"/>
    <w:rsid w:val="00247044"/>
    <w:rsid w:val="002470B7"/>
    <w:rsid w:val="00252B15"/>
    <w:rsid w:val="0027069E"/>
    <w:rsid w:val="002D4147"/>
    <w:rsid w:val="002E2C3C"/>
    <w:rsid w:val="00357236"/>
    <w:rsid w:val="003926EC"/>
    <w:rsid w:val="003C7592"/>
    <w:rsid w:val="00461EE9"/>
    <w:rsid w:val="00480841"/>
    <w:rsid w:val="004F2257"/>
    <w:rsid w:val="004F325C"/>
    <w:rsid w:val="004F60AC"/>
    <w:rsid w:val="005E31A1"/>
    <w:rsid w:val="005E6B61"/>
    <w:rsid w:val="005F79ED"/>
    <w:rsid w:val="0062607D"/>
    <w:rsid w:val="00627EFA"/>
    <w:rsid w:val="00646901"/>
    <w:rsid w:val="006647B8"/>
    <w:rsid w:val="006A78D3"/>
    <w:rsid w:val="006C1AF2"/>
    <w:rsid w:val="007A7C50"/>
    <w:rsid w:val="007B5471"/>
    <w:rsid w:val="007C7F7C"/>
    <w:rsid w:val="007D1EC4"/>
    <w:rsid w:val="00810DDD"/>
    <w:rsid w:val="00816AA0"/>
    <w:rsid w:val="00876936"/>
    <w:rsid w:val="008C5693"/>
    <w:rsid w:val="00956316"/>
    <w:rsid w:val="009C7E49"/>
    <w:rsid w:val="009D3ADA"/>
    <w:rsid w:val="00A26AAA"/>
    <w:rsid w:val="00A74C05"/>
    <w:rsid w:val="00A85073"/>
    <w:rsid w:val="00AE0D6B"/>
    <w:rsid w:val="00AE1F4B"/>
    <w:rsid w:val="00AE4500"/>
    <w:rsid w:val="00B26BB7"/>
    <w:rsid w:val="00B90A1F"/>
    <w:rsid w:val="00B910F4"/>
    <w:rsid w:val="00BE7DD0"/>
    <w:rsid w:val="00C40035"/>
    <w:rsid w:val="00C47101"/>
    <w:rsid w:val="00C66707"/>
    <w:rsid w:val="00CC024B"/>
    <w:rsid w:val="00CC10AB"/>
    <w:rsid w:val="00CE04C7"/>
    <w:rsid w:val="00CF55A9"/>
    <w:rsid w:val="00D0113A"/>
    <w:rsid w:val="00D04947"/>
    <w:rsid w:val="00D20389"/>
    <w:rsid w:val="00D42AEC"/>
    <w:rsid w:val="00DF39DB"/>
    <w:rsid w:val="00ED1365"/>
    <w:rsid w:val="00ED6665"/>
    <w:rsid w:val="00ED79EC"/>
    <w:rsid w:val="00EE52BD"/>
    <w:rsid w:val="00F07CF5"/>
    <w:rsid w:val="00F24268"/>
    <w:rsid w:val="00F67ABF"/>
    <w:rsid w:val="00F95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1F4B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1F4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Àäðåñà"/>
    <w:basedOn w:val="a"/>
    <w:rsid w:val="00AE1F4B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customStyle="1" w:styleId="-">
    <w:name w:val="Çàã-àäìèíèñòðàöèÿ"/>
    <w:basedOn w:val="a"/>
    <w:next w:val="a"/>
    <w:rsid w:val="00AE1F4B"/>
    <w:pPr>
      <w:widowControl/>
      <w:autoSpaceDE/>
      <w:autoSpaceDN/>
      <w:adjustRightInd/>
      <w:spacing w:after="240"/>
      <w:jc w:val="center"/>
    </w:pPr>
    <w:rPr>
      <w:b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AE1F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F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7A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7C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C7F7C"/>
    <w:pPr>
      <w:ind w:left="720"/>
      <w:contextualSpacing/>
    </w:pPr>
  </w:style>
  <w:style w:type="paragraph" w:customStyle="1" w:styleId="ConsPlusTitle">
    <w:name w:val="ConsPlusTitle"/>
    <w:uiPriority w:val="99"/>
    <w:rsid w:val="004808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EAC1-13C4-4F34-BB5D-94EAEC5F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Saveleva.YV</dc:creator>
  <cp:lastModifiedBy>User</cp:lastModifiedBy>
  <cp:revision>4</cp:revision>
  <cp:lastPrinted>2020-02-20T05:44:00Z</cp:lastPrinted>
  <dcterms:created xsi:type="dcterms:W3CDTF">2020-02-06T08:49:00Z</dcterms:created>
  <dcterms:modified xsi:type="dcterms:W3CDTF">2020-02-20T05:44:00Z</dcterms:modified>
</cp:coreProperties>
</file>